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F36D6" w14:textId="208CE752"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w:t>
      </w:r>
      <w:r w:rsidR="00696F60" w:rsidRPr="00696F60">
        <w:rPr>
          <w:rFonts w:ascii="Verdana" w:hAnsi="Verdana" w:cstheme="minorHAnsi"/>
          <w:b/>
          <w:sz w:val="28"/>
          <w:szCs w:val="28"/>
          <w:lang w:val="cs-CZ"/>
        </w:rPr>
        <w:t>o splnění podmínek v souvislosti se situací na Ukrajině</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proofErr w:type="gramStart"/>
      <w:r w:rsidRPr="006564BB">
        <w:rPr>
          <w:rFonts w:ascii="Verdana" w:hAnsi="Verdana" w:cstheme="minorHAnsi"/>
          <w:sz w:val="18"/>
          <w:szCs w:val="18"/>
        </w:rPr>
        <w:t>Právní</w:t>
      </w:r>
      <w:proofErr w:type="gramEnd"/>
      <w:r w:rsidRPr="006564BB">
        <w:rPr>
          <w:rFonts w:ascii="Verdana" w:hAnsi="Verdana" w:cstheme="minorHAnsi"/>
          <w:sz w:val="18"/>
          <w:szCs w:val="18"/>
        </w:rPr>
        <w:t xml:space="preserve">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 xml:space="preserve">Klikněte </w:t>
          </w:r>
          <w:proofErr w:type="gramStart"/>
          <w:r w:rsidR="000619EB" w:rsidRPr="006564BB">
            <w:rPr>
              <w:rStyle w:val="Zstupntext"/>
              <w:rFonts w:ascii="Verdana" w:hAnsi="Verdana" w:cstheme="minorHAnsi"/>
              <w:sz w:val="18"/>
              <w:szCs w:val="18"/>
            </w:rPr>
            <w:t>sem a zadejte</w:t>
          </w:r>
          <w:proofErr w:type="gramEnd"/>
          <w:r w:rsidR="000619EB" w:rsidRPr="006564BB">
            <w:rPr>
              <w:rStyle w:val="Zstupntext"/>
              <w:rFonts w:ascii="Verdana" w:hAnsi="Verdana" w:cstheme="minorHAnsi"/>
              <w:sz w:val="18"/>
              <w:szCs w:val="18"/>
            </w:rPr>
            <w:t xml:space="preserve"> text.</w:t>
          </w:r>
        </w:sdtContent>
      </w:sdt>
    </w:p>
    <w:p w14:paraId="1FCF36DC" w14:textId="77777777" w:rsidR="007E4088" w:rsidRPr="006564BB" w:rsidRDefault="007E4088" w:rsidP="005B4BA5">
      <w:pPr>
        <w:rPr>
          <w:rFonts w:ascii="Verdana" w:hAnsi="Verdana" w:cstheme="minorHAnsi"/>
          <w:sz w:val="18"/>
          <w:szCs w:val="18"/>
        </w:rPr>
      </w:pPr>
    </w:p>
    <w:p w14:paraId="1FCF3701" w14:textId="54622353"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 xml:space="preserve">ve výběrovém řízení na uzavření Rámcové dohody s </w:t>
      </w:r>
      <w:r w:rsidRPr="005F0577">
        <w:rPr>
          <w:rFonts w:ascii="Verdana" w:hAnsi="Verdana"/>
          <w:sz w:val="18"/>
          <w:szCs w:val="18"/>
        </w:rPr>
        <w:t>názvem „</w:t>
      </w:r>
      <w:bookmarkStart w:id="0" w:name="_GoBack"/>
      <w:r w:rsidR="008F2E95" w:rsidRPr="008F2E95">
        <w:rPr>
          <w:rFonts w:ascii="Verdana" w:hAnsi="Verdana"/>
          <w:b/>
          <w:sz w:val="18"/>
          <w:szCs w:val="18"/>
        </w:rPr>
        <w:t>Opravné a údržbové práce na technologii myčky kolejových vozidel v Brně 2023 - 2026</w:t>
      </w:r>
      <w:bookmarkEnd w:id="0"/>
      <w:r w:rsidRPr="005F0577">
        <w:rPr>
          <w:rFonts w:ascii="Verdana" w:hAnsi="Verdana"/>
          <w:sz w:val="18"/>
          <w:szCs w:val="18"/>
        </w:rPr>
        <w:t>“</w:t>
      </w:r>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F3706" w14:textId="77777777" w:rsidR="001B5AED" w:rsidRDefault="001B5AED">
      <w:r>
        <w:separator/>
      </w:r>
    </w:p>
  </w:endnote>
  <w:endnote w:type="continuationSeparator" w:id="0">
    <w:p w14:paraId="1FCF3707" w14:textId="77777777" w:rsidR="001B5AED" w:rsidRDefault="001B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F3704" w14:textId="77777777" w:rsidR="001B5AED" w:rsidRDefault="001B5AED">
      <w:r>
        <w:separator/>
      </w:r>
    </w:p>
  </w:footnote>
  <w:footnote w:type="continuationSeparator" w:id="0">
    <w:p w14:paraId="1FCF3705" w14:textId="77777777" w:rsidR="001B5AED" w:rsidRDefault="001B5AED">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4974B0E6" w:rsidR="00BD4E85" w:rsidRPr="00DC177F" w:rsidRDefault="008660BD" w:rsidP="00BF1253">
          <w:pPr>
            <w:pStyle w:val="Zhlav"/>
            <w:rPr>
              <w:b/>
              <w:sz w:val="16"/>
              <w:szCs w:val="16"/>
            </w:rPr>
          </w:pPr>
          <w:r w:rsidRPr="006564BB">
            <w:rPr>
              <w:rFonts w:ascii="Verdana" w:eastAsia="Calibri" w:hAnsi="Verdana"/>
              <w:sz w:val="18"/>
              <w:szCs w:val="18"/>
            </w:rPr>
            <w:t xml:space="preserve">Čestné prohlášení </w:t>
          </w:r>
          <w:r w:rsidR="00BF1253">
            <w:rPr>
              <w:rFonts w:ascii="Verdana" w:eastAsia="Calibri" w:hAnsi="Verdana"/>
              <w:sz w:val="18"/>
              <w:szCs w:val="18"/>
            </w:rPr>
            <w:t xml:space="preserve">o </w:t>
          </w:r>
          <w:r w:rsidR="00696F60" w:rsidRPr="00696F60">
            <w:rPr>
              <w:rFonts w:ascii="Verdana" w:eastAsia="Calibri" w:hAnsi="Verdana"/>
              <w:sz w:val="18"/>
              <w:szCs w:val="18"/>
            </w:rPr>
            <w:t>splnění podmínek v souvislosti se situací na Ukrajině</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8F2E95"/>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 w:type="paragraph" w:customStyle="1" w:styleId="6202D377B1A04F3FBB8D532CE9C21FAC">
    <w:name w:val="6202D377B1A04F3FBB8D532CE9C21FAC"/>
    <w:rsid w:val="00AF6F02"/>
  </w:style>
  <w:style w:type="paragraph" w:customStyle="1" w:styleId="A40AFF398F464FEE8BDEA47EDF14A694">
    <w:name w:val="A40AFF398F464FEE8BDEA47EDF14A694"/>
    <w:rsid w:val="00AF6F02"/>
  </w:style>
  <w:style w:type="paragraph" w:customStyle="1" w:styleId="5AD02F53598049F7AF7072727F33FAC7">
    <w:name w:val="5AD02F53598049F7AF7072727F33FAC7"/>
    <w:rsid w:val="00AF6F02"/>
  </w:style>
  <w:style w:type="paragraph" w:customStyle="1" w:styleId="975572D76B7F4B6CB4F1FD811C71207E">
    <w:name w:val="975572D76B7F4B6CB4F1FD811C71207E"/>
    <w:rsid w:val="00AF6F02"/>
  </w:style>
  <w:style w:type="paragraph" w:customStyle="1" w:styleId="802752BB249A47209AA35DC10A907F47">
    <w:name w:val="802752BB249A47209AA35DC10A907F47"/>
    <w:rsid w:val="00AF6F02"/>
  </w:style>
  <w:style w:type="paragraph" w:customStyle="1" w:styleId="3B5255A2FE2C49CFA727434D7F0902BD">
    <w:name w:val="3B5255A2FE2C49CFA727434D7F0902BD"/>
    <w:rsid w:val="00AF6F02"/>
  </w:style>
  <w:style w:type="paragraph" w:customStyle="1" w:styleId="7B1E2FC653BA4DC9876ADAB7AD546EBB">
    <w:name w:val="7B1E2FC653BA4DC9876ADAB7AD546EBB"/>
    <w:rsid w:val="00AF6F02"/>
  </w:style>
  <w:style w:type="paragraph" w:customStyle="1" w:styleId="65D914A540B04EB1A8ADFD5726F81B4A">
    <w:name w:val="65D914A540B04EB1A8ADFD5726F81B4A"/>
    <w:rsid w:val="00AF6F02"/>
  </w:style>
  <w:style w:type="paragraph" w:customStyle="1" w:styleId="95EB05B3B6BC4E2697D0DA67DEDC34B6">
    <w:name w:val="95EB05B3B6BC4E2697D0DA67DEDC34B6"/>
    <w:rsid w:val="00AF6F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3.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4.xml><?xml version="1.0" encoding="utf-8"?>
<ds:datastoreItem xmlns:ds="http://schemas.openxmlformats.org/officeDocument/2006/customXml" ds:itemID="{2D2513D9-9D0B-4295-8D09-DAF4144EF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333</Words>
  <Characters>1941</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2270</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Sečkařová Andrea</cp:lastModifiedBy>
  <cp:revision>4</cp:revision>
  <cp:lastPrinted>2018-03-26T11:24:00Z</cp:lastPrinted>
  <dcterms:created xsi:type="dcterms:W3CDTF">2023-06-05T11:49:00Z</dcterms:created>
  <dcterms:modified xsi:type="dcterms:W3CDTF">2023-07-24T10:37:00Z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